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908C6" w:rsidRDefault="004908C6">
      <w:bookmarkStart w:id="0" w:name="_GoBack"/>
      <w:bookmarkEnd w:id="0"/>
    </w:p>
    <w:tbl>
      <w:tblPr>
        <w:tblStyle w:val="Grilledutableau"/>
        <w:tblW w:w="14928" w:type="dxa"/>
        <w:tblLook w:val="04A0" w:firstRow="1" w:lastRow="0" w:firstColumn="1" w:lastColumn="0" w:noHBand="0" w:noVBand="1"/>
      </w:tblPr>
      <w:tblGrid>
        <w:gridCol w:w="4976"/>
        <w:gridCol w:w="4976"/>
        <w:gridCol w:w="4976"/>
      </w:tblGrid>
      <w:tr w:rsidR="00CC217F" w:rsidTr="004908C6">
        <w:trPr>
          <w:trHeight w:val="507"/>
        </w:trPr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multicolore. Et il sourit. Il a des cornes. Il n’a pas de nez. Et il a des cornes orange. Le dragon a deux oreilles. Et il a des cornes pointues. ET il a deux ailes. Il a des yeux jaunes.</w:t>
            </w:r>
          </w:p>
        </w:tc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4908C6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des cornes. Il a des ailes multicolores. Il a une queue. Le dragon n’a pas de jaune. Il a des écailles.</w:t>
            </w: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 xml:space="preserve"> Il est content.</w:t>
            </w:r>
          </w:p>
        </w:tc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rose et il a des cornes rouges. Ensuite il a des griffes rouges. Et puis il a des ailes orange. Et il a deux pieds. Ensuite il a une queue. Et puis il a une tête verte.</w:t>
            </w:r>
          </w:p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</w:tc>
      </w:tr>
      <w:tr w:rsidR="00CC217F" w:rsidTr="004908C6">
        <w:trPr>
          <w:trHeight w:val="507"/>
        </w:trPr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tout noir. Il a quatre pattes, il a une queue. Il n’a pas de pied. Le dragon ressemble à un fantôme. Il a un trou sur le ventre et un sur la bouche. Il a du sang sur lui.</w:t>
            </w:r>
          </w:p>
        </w:tc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six mains et deux petits pieds avec des cornes.</w:t>
            </w: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violet et gris avec des petits pois.</w:t>
            </w: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un gros ventre. Il est rêveur.</w:t>
            </w:r>
          </w:p>
        </w:tc>
        <w:tc>
          <w:tcPr>
            <w:tcW w:w="4976" w:type="dxa"/>
          </w:tcPr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bleu. Il a quatre pattes et a des ailes et des cornes. Il a un long ventre avec des boutons rouges.</w:t>
            </w: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sourit : on voit ses dents.</w:t>
            </w:r>
          </w:p>
          <w:p w:rsidR="00CC217F" w:rsidRPr="004908C6" w:rsidRDefault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gentil. Il n’a pas de queue.</w:t>
            </w:r>
          </w:p>
          <w:p w:rsidR="004908C6" w:rsidRPr="004908C6" w:rsidRDefault="004908C6">
            <w:pPr>
              <w:rPr>
                <w:rFonts w:ascii="Comic Sans MS" w:hAnsi="Comic Sans MS"/>
                <w:sz w:val="34"/>
                <w:szCs w:val="34"/>
              </w:rPr>
            </w:pPr>
          </w:p>
        </w:tc>
      </w:tr>
    </w:tbl>
    <w:p w:rsidR="00937A8D" w:rsidRDefault="00937A8D"/>
    <w:p w:rsidR="00937A8D" w:rsidRDefault="00937A8D"/>
    <w:tbl>
      <w:tblPr>
        <w:tblStyle w:val="Grilledutableau"/>
        <w:tblW w:w="15265" w:type="dxa"/>
        <w:tblLook w:val="04A0" w:firstRow="1" w:lastRow="0" w:firstColumn="1" w:lastColumn="0" w:noHBand="0" w:noVBand="1"/>
      </w:tblPr>
      <w:tblGrid>
        <w:gridCol w:w="5088"/>
        <w:gridCol w:w="5088"/>
        <w:gridCol w:w="5089"/>
      </w:tblGrid>
      <w:tr w:rsidR="00CC217F" w:rsidTr="00CC217F">
        <w:trPr>
          <w:trHeight w:val="3352"/>
        </w:trPr>
        <w:tc>
          <w:tcPr>
            <w:tcW w:w="5088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comme un arc-en-ciel. Il a quatre pattes. Il a deux oreilles comme un lapin. Le dragon est content. Il a deux pattes.</w:t>
            </w:r>
          </w:p>
        </w:tc>
        <w:tc>
          <w:tcPr>
            <w:tcW w:w="5088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rose. Il a deux mains : une bleue et une violette. Il est comme une patate. Il a des cornes. Il a des ailes.</w:t>
            </w:r>
          </w:p>
          <w:p w:rsidR="00CC217F" w:rsidRDefault="00CC21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des ailes pointues. Il a huit yeux. Et mon dragon est jaloux.</w:t>
            </w:r>
          </w:p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</w:tc>
        <w:tc>
          <w:tcPr>
            <w:tcW w:w="5089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multicolore. Il a une corne.</w:t>
            </w:r>
          </w:p>
          <w:p w:rsidR="007909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des ailes rose. Il a deux pattes violette. Le dragon est mignon. Il a deux yeux bleus.</w:t>
            </w:r>
          </w:p>
        </w:tc>
      </w:tr>
      <w:tr w:rsidR="00CC217F" w:rsidTr="00CC217F">
        <w:trPr>
          <w:trHeight w:val="2464"/>
        </w:trPr>
        <w:tc>
          <w:tcPr>
            <w:tcW w:w="5088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CC21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comme un arc-en-ciel : il est multicolore. Il a des ailes avec des piquants. Il est furieux.</w:t>
            </w:r>
          </w:p>
        </w:tc>
        <w:tc>
          <w:tcPr>
            <w:tcW w:w="5088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multicolore. Il a deux mains. Il a des cornes. Il a des ailes.</w:t>
            </w:r>
          </w:p>
          <w:p w:rsidR="007909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sourit. Il a des mains vert et jaune. Il a des pieds rouge et orange.</w:t>
            </w:r>
          </w:p>
          <w:p w:rsidR="007909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Il est amoureux.</w:t>
            </w:r>
          </w:p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</w:tc>
        <w:tc>
          <w:tcPr>
            <w:tcW w:w="5089" w:type="dxa"/>
          </w:tcPr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</w:p>
          <w:p w:rsidR="00CC217F" w:rsidRPr="004908C6" w:rsidRDefault="0079097F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est comme u</w:t>
            </w:r>
            <w:r w:rsidR="004908C6" w:rsidRPr="004908C6">
              <w:rPr>
                <w:rFonts w:ascii="Comic Sans MS" w:hAnsi="Comic Sans MS"/>
                <w:sz w:val="34"/>
                <w:szCs w:val="34"/>
              </w:rPr>
              <w:t>n arc-en-ciel et il a des corne</w:t>
            </w:r>
            <w:r w:rsidR="000E4C95">
              <w:rPr>
                <w:rFonts w:ascii="Comic Sans MS" w:hAnsi="Comic Sans MS"/>
                <w:sz w:val="34"/>
                <w:szCs w:val="34"/>
              </w:rPr>
              <w:t>s</w:t>
            </w:r>
            <w:r w:rsidR="004908C6" w:rsidRPr="004908C6">
              <w:rPr>
                <w:rFonts w:ascii="Comic Sans MS" w:hAnsi="Comic Sans MS"/>
                <w:sz w:val="34"/>
                <w:szCs w:val="34"/>
              </w:rPr>
              <w:t>.</w:t>
            </w:r>
          </w:p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Et il a des petites pattes.</w:t>
            </w:r>
          </w:p>
          <w:p w:rsidR="004908C6" w:rsidRPr="004908C6" w:rsidRDefault="004908C6" w:rsidP="00CC217F">
            <w:pPr>
              <w:rPr>
                <w:rFonts w:ascii="Comic Sans MS" w:hAnsi="Comic Sans MS"/>
                <w:sz w:val="34"/>
                <w:szCs w:val="34"/>
              </w:rPr>
            </w:pPr>
            <w:r w:rsidRPr="004908C6">
              <w:rPr>
                <w:rFonts w:ascii="Comic Sans MS" w:hAnsi="Comic Sans MS"/>
                <w:sz w:val="34"/>
                <w:szCs w:val="34"/>
              </w:rPr>
              <w:t>Le dragon a des ailes violette et rouge. Il n’a pas de queue.</w:t>
            </w:r>
          </w:p>
        </w:tc>
      </w:tr>
    </w:tbl>
    <w:p w:rsidR="00937A8D" w:rsidRDefault="00937A8D"/>
    <w:p w:rsidR="00937A8D" w:rsidRDefault="00937A8D">
      <w:r w:rsidRPr="00937A8D">
        <w:rPr>
          <w:noProof/>
          <w:lang w:eastAsia="fr-FR"/>
        </w:rPr>
        <w:lastRenderedPageBreak/>
        <w:drawing>
          <wp:inline distT="0" distB="0" distL="0" distR="0">
            <wp:extent cx="4819915" cy="6818819"/>
            <wp:effectExtent l="0" t="0" r="0" b="1270"/>
            <wp:docPr id="1" name="Image 1" descr="D:\DCIM\103HPAIO\SCAN0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CIM\103HPAIO\SCAN08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294" cy="682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7A8D">
        <w:rPr>
          <w:noProof/>
          <w:lang w:eastAsia="fr-FR"/>
        </w:rPr>
        <w:drawing>
          <wp:inline distT="0" distB="0" distL="0" distR="0">
            <wp:extent cx="4768825" cy="6702330"/>
            <wp:effectExtent l="0" t="0" r="0" b="3810"/>
            <wp:docPr id="2" name="Image 2" descr="D:\DCIM\103HPAIO\SCAN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CIM\103HPAIO\SCAN08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779686" cy="67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A8D" w:rsidRDefault="00937A8D">
      <w:r w:rsidRPr="00937A8D">
        <w:rPr>
          <w:noProof/>
          <w:lang w:eastAsia="fr-FR"/>
        </w:rPr>
        <w:lastRenderedPageBreak/>
        <w:drawing>
          <wp:inline distT="0" distB="0" distL="0" distR="0">
            <wp:extent cx="4758202" cy="6731513"/>
            <wp:effectExtent l="0" t="0" r="4445" b="0"/>
            <wp:docPr id="3" name="Image 3" descr="D:\DCIM\103HPAIO\SCAN08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CIM\103HPAIO\SCAN08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143" cy="6735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7A8D" w:rsidSect="0091241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241B"/>
    <w:rsid w:val="000E4C95"/>
    <w:rsid w:val="00321FFE"/>
    <w:rsid w:val="0035195B"/>
    <w:rsid w:val="00455E11"/>
    <w:rsid w:val="004908C6"/>
    <w:rsid w:val="0079097F"/>
    <w:rsid w:val="0089233F"/>
    <w:rsid w:val="0091241B"/>
    <w:rsid w:val="00937A8D"/>
    <w:rsid w:val="00CC217F"/>
    <w:rsid w:val="00E23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00BC968-7A07-49D1-BB62-28067DCB0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124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304</Words>
  <Characters>1675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GIRAUDON Kindie</cp:lastModifiedBy>
  <cp:revision>2</cp:revision>
  <dcterms:created xsi:type="dcterms:W3CDTF">2023-05-12T15:33:00Z</dcterms:created>
  <dcterms:modified xsi:type="dcterms:W3CDTF">2023-05-12T15:33:00Z</dcterms:modified>
</cp:coreProperties>
</file>